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115" w:rsidRPr="00C72293" w:rsidRDefault="008A4115" w:rsidP="008A4115">
      <w:pPr>
        <w:tabs>
          <w:tab w:val="left" w:pos="2985"/>
          <w:tab w:val="left" w:pos="6825"/>
        </w:tabs>
        <w:ind w:firstLine="709"/>
        <w:jc w:val="center"/>
      </w:pPr>
      <w:r w:rsidRPr="00C72293">
        <w:rPr>
          <w:noProof/>
          <w:lang w:val="ru-RU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115" w:rsidRPr="008A4115" w:rsidRDefault="008A4115" w:rsidP="008A4115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8A4115">
        <w:rPr>
          <w:b/>
          <w:sz w:val="28"/>
          <w:szCs w:val="28"/>
        </w:rPr>
        <w:t>УКРАЇНА</w:t>
      </w:r>
    </w:p>
    <w:p w:rsidR="008A4115" w:rsidRPr="008A4115" w:rsidRDefault="008A4115" w:rsidP="008A4115">
      <w:pPr>
        <w:pStyle w:val="a8"/>
        <w:ind w:left="0" w:firstLine="709"/>
        <w:jc w:val="center"/>
        <w:rPr>
          <w:b/>
          <w:sz w:val="28"/>
          <w:szCs w:val="28"/>
        </w:rPr>
      </w:pPr>
      <w:r w:rsidRPr="008A4115">
        <w:rPr>
          <w:b/>
          <w:sz w:val="28"/>
          <w:szCs w:val="28"/>
        </w:rPr>
        <w:t>ВІННИЦЬКА ОБЛАСТЬ</w:t>
      </w:r>
    </w:p>
    <w:p w:rsidR="008A4115" w:rsidRPr="008A4115" w:rsidRDefault="008A4115" w:rsidP="008A4115">
      <w:pPr>
        <w:pStyle w:val="a8"/>
        <w:ind w:left="0" w:firstLine="709"/>
        <w:jc w:val="center"/>
        <w:rPr>
          <w:b/>
          <w:sz w:val="28"/>
          <w:szCs w:val="28"/>
        </w:rPr>
      </w:pPr>
      <w:r w:rsidRPr="008A4115">
        <w:rPr>
          <w:b/>
          <w:sz w:val="28"/>
          <w:szCs w:val="28"/>
        </w:rPr>
        <w:t>ВІННИЦЬКИЙ РАЙОН</w:t>
      </w:r>
    </w:p>
    <w:p w:rsidR="008A4115" w:rsidRPr="008A4115" w:rsidRDefault="008A4115" w:rsidP="008A4115">
      <w:pPr>
        <w:pStyle w:val="a8"/>
        <w:ind w:left="0" w:firstLine="709"/>
        <w:jc w:val="center"/>
        <w:rPr>
          <w:b/>
          <w:sz w:val="28"/>
          <w:szCs w:val="28"/>
        </w:rPr>
      </w:pPr>
      <w:r w:rsidRPr="008A4115">
        <w:rPr>
          <w:b/>
          <w:sz w:val="28"/>
          <w:szCs w:val="28"/>
        </w:rPr>
        <w:t>ПОГРЕБИЩЕНСЬКА МІСЬКА РАДА</w:t>
      </w:r>
    </w:p>
    <w:p w:rsidR="008A4115" w:rsidRPr="008A4115" w:rsidRDefault="008A4115" w:rsidP="008A4115">
      <w:pPr>
        <w:pStyle w:val="a8"/>
        <w:ind w:left="0" w:firstLine="709"/>
        <w:jc w:val="center"/>
        <w:rPr>
          <w:b/>
          <w:sz w:val="28"/>
          <w:szCs w:val="28"/>
        </w:rPr>
      </w:pPr>
    </w:p>
    <w:p w:rsidR="008A4115" w:rsidRPr="008A4115" w:rsidRDefault="008A4115" w:rsidP="008A4115">
      <w:pPr>
        <w:pStyle w:val="a8"/>
        <w:ind w:left="0" w:firstLine="709"/>
        <w:jc w:val="center"/>
        <w:rPr>
          <w:b/>
          <w:sz w:val="28"/>
          <w:szCs w:val="28"/>
          <w:lang w:val="ru-RU"/>
        </w:rPr>
      </w:pPr>
      <w:r w:rsidRPr="008A4115">
        <w:rPr>
          <w:b/>
          <w:sz w:val="28"/>
          <w:szCs w:val="28"/>
        </w:rPr>
        <w:t>РІШЕННЯ № 1</w:t>
      </w:r>
      <w:r w:rsidRPr="008A4115">
        <w:rPr>
          <w:b/>
          <w:sz w:val="28"/>
          <w:szCs w:val="28"/>
          <w:lang w:val="ru-RU"/>
        </w:rPr>
        <w:t>31</w:t>
      </w:r>
      <w:r w:rsidRPr="008A4115">
        <w:rPr>
          <w:b/>
          <w:sz w:val="28"/>
          <w:szCs w:val="28"/>
        </w:rPr>
        <w:t>-14-8/11</w:t>
      </w:r>
      <w:r w:rsidRPr="008A4115">
        <w:rPr>
          <w:b/>
          <w:sz w:val="28"/>
          <w:szCs w:val="28"/>
          <w:lang w:val="ru-RU"/>
        </w:rPr>
        <w:t>53</w:t>
      </w:r>
    </w:p>
    <w:p w:rsidR="008A4115" w:rsidRPr="008A4115" w:rsidRDefault="008A4115" w:rsidP="008A4115">
      <w:pPr>
        <w:pStyle w:val="a8"/>
        <w:ind w:left="0" w:firstLine="709"/>
        <w:jc w:val="center"/>
        <w:rPr>
          <w:b/>
          <w:sz w:val="28"/>
          <w:szCs w:val="28"/>
        </w:rPr>
      </w:pPr>
    </w:p>
    <w:p w:rsidR="008A4115" w:rsidRPr="008A4115" w:rsidRDefault="008A4115" w:rsidP="008A4115">
      <w:pPr>
        <w:tabs>
          <w:tab w:val="left" w:pos="360"/>
          <w:tab w:val="left" w:pos="8640"/>
        </w:tabs>
        <w:ind w:firstLine="709"/>
        <w:jc w:val="center"/>
        <w:rPr>
          <w:b/>
          <w:sz w:val="28"/>
          <w:szCs w:val="28"/>
        </w:rPr>
      </w:pPr>
      <w:r w:rsidRPr="008A4115">
        <w:rPr>
          <w:b/>
          <w:sz w:val="28"/>
          <w:szCs w:val="28"/>
        </w:rPr>
        <w:t>29 липня  2021 р.                                                     14  сесія 8 скликання</w:t>
      </w:r>
    </w:p>
    <w:p w:rsidR="00025408" w:rsidRDefault="00025408" w:rsidP="008A4115">
      <w:pPr>
        <w:pStyle w:val="a3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  <w:lang w:val="uk-UA"/>
        </w:rPr>
      </w:pPr>
    </w:p>
    <w:p w:rsidR="000B7169" w:rsidRDefault="000B7169" w:rsidP="008A4115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  <w:bdr w:val="none" w:sz="0" w:space="0" w:color="auto" w:frame="1"/>
          <w:lang w:val="uk-UA"/>
        </w:rPr>
      </w:pPr>
      <w:r w:rsidRPr="00025408">
        <w:rPr>
          <w:b/>
          <w:color w:val="000000"/>
          <w:sz w:val="28"/>
          <w:szCs w:val="28"/>
          <w:lang w:val="uk-UA"/>
        </w:rPr>
        <w:t xml:space="preserve">Про </w:t>
      </w:r>
      <w:r w:rsidR="00BA2849">
        <w:rPr>
          <w:b/>
          <w:color w:val="000000"/>
          <w:sz w:val="28"/>
          <w:szCs w:val="28"/>
          <w:lang w:val="uk-UA"/>
        </w:rPr>
        <w:t xml:space="preserve">внесення змін до </w:t>
      </w:r>
      <w:r w:rsidR="0015711C">
        <w:rPr>
          <w:b/>
          <w:color w:val="000000"/>
          <w:sz w:val="28"/>
          <w:szCs w:val="28"/>
          <w:lang w:val="uk-UA"/>
        </w:rPr>
        <w:t xml:space="preserve"> </w:t>
      </w:r>
      <w:r w:rsidRPr="00025408">
        <w:rPr>
          <w:b/>
          <w:color w:val="000000"/>
          <w:sz w:val="28"/>
          <w:szCs w:val="28"/>
          <w:lang w:val="uk-UA"/>
        </w:rPr>
        <w:t>Статут</w:t>
      </w:r>
      <w:r w:rsidR="001E48CF">
        <w:rPr>
          <w:b/>
          <w:color w:val="000000"/>
          <w:sz w:val="28"/>
          <w:szCs w:val="28"/>
          <w:lang w:val="uk-UA"/>
        </w:rPr>
        <w:t>у</w:t>
      </w:r>
      <w:r w:rsidR="0015711C">
        <w:rPr>
          <w:b/>
          <w:color w:val="000000"/>
          <w:sz w:val="28"/>
          <w:szCs w:val="28"/>
          <w:lang w:val="uk-UA"/>
        </w:rPr>
        <w:t xml:space="preserve"> </w:t>
      </w:r>
      <w:r w:rsidR="00262923">
        <w:rPr>
          <w:b/>
          <w:color w:val="000000"/>
          <w:sz w:val="28"/>
          <w:szCs w:val="28"/>
          <w:lang w:val="uk-UA"/>
        </w:rPr>
        <w:t xml:space="preserve"> </w:t>
      </w:r>
      <w:r w:rsidR="0022116F">
        <w:rPr>
          <w:b/>
          <w:color w:val="000000"/>
          <w:sz w:val="28"/>
          <w:szCs w:val="28"/>
          <w:lang w:val="uk-UA"/>
        </w:rPr>
        <w:t>к</w:t>
      </w:r>
      <w:r w:rsidR="00AC4BFE" w:rsidRPr="00025408">
        <w:rPr>
          <w:b/>
          <w:color w:val="000000"/>
          <w:sz w:val="28"/>
          <w:szCs w:val="28"/>
          <w:lang w:val="uk-UA" w:eastAsia="uk-UA"/>
        </w:rPr>
        <w:t xml:space="preserve">омунального </w:t>
      </w:r>
      <w:r w:rsidR="004D7AB0">
        <w:rPr>
          <w:b/>
          <w:color w:val="000000"/>
          <w:sz w:val="28"/>
          <w:szCs w:val="28"/>
          <w:lang w:val="uk-UA" w:eastAsia="uk-UA"/>
        </w:rPr>
        <w:t>підприємства</w:t>
      </w:r>
      <w:r w:rsidR="00AC4BFE" w:rsidRPr="00025408">
        <w:rPr>
          <w:b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4D7AB0" w:rsidRPr="00025408">
        <w:rPr>
          <w:b/>
          <w:sz w:val="28"/>
          <w:szCs w:val="28"/>
          <w:bdr w:val="none" w:sz="0" w:space="0" w:color="auto" w:frame="1"/>
          <w:lang w:val="uk-UA"/>
        </w:rPr>
        <w:t>“Погребищенськ</w:t>
      </w:r>
      <w:r w:rsidR="00BA2849">
        <w:rPr>
          <w:b/>
          <w:sz w:val="28"/>
          <w:szCs w:val="28"/>
          <w:bdr w:val="none" w:sz="0" w:space="0" w:color="auto" w:frame="1"/>
          <w:lang w:val="uk-UA"/>
        </w:rPr>
        <w:t>а</w:t>
      </w:r>
      <w:proofErr w:type="spellEnd"/>
      <w:r w:rsidR="004D7AB0" w:rsidRPr="00025408">
        <w:rPr>
          <w:b/>
          <w:sz w:val="28"/>
          <w:szCs w:val="28"/>
          <w:bdr w:val="none" w:sz="0" w:space="0" w:color="auto" w:frame="1"/>
          <w:lang w:val="uk-UA"/>
        </w:rPr>
        <w:t xml:space="preserve"> </w:t>
      </w:r>
      <w:r w:rsidR="000105FC">
        <w:rPr>
          <w:b/>
          <w:sz w:val="28"/>
          <w:szCs w:val="28"/>
          <w:bdr w:val="none" w:sz="0" w:space="0" w:color="auto" w:frame="1"/>
          <w:lang w:val="uk-UA"/>
        </w:rPr>
        <w:t xml:space="preserve">центральна </w:t>
      </w:r>
      <w:proofErr w:type="spellStart"/>
      <w:r w:rsidR="000105FC">
        <w:rPr>
          <w:b/>
          <w:sz w:val="28"/>
          <w:szCs w:val="28"/>
          <w:bdr w:val="none" w:sz="0" w:space="0" w:color="auto" w:frame="1"/>
          <w:lang w:val="uk-UA"/>
        </w:rPr>
        <w:t>лікарня</w:t>
      </w:r>
      <w:r w:rsidR="004D7AB0" w:rsidRPr="00025408">
        <w:rPr>
          <w:b/>
          <w:sz w:val="28"/>
          <w:szCs w:val="28"/>
          <w:bdr w:val="none" w:sz="0" w:space="0" w:color="auto" w:frame="1"/>
          <w:lang w:val="uk-UA"/>
        </w:rPr>
        <w:t>”</w:t>
      </w:r>
      <w:proofErr w:type="spellEnd"/>
      <w:r w:rsidR="004D7AB0" w:rsidRPr="00025408">
        <w:rPr>
          <w:b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4D7AB0" w:rsidRPr="00025408">
        <w:rPr>
          <w:b/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 w:rsidR="004D7AB0" w:rsidRPr="00025408">
        <w:rPr>
          <w:b/>
          <w:sz w:val="28"/>
          <w:szCs w:val="28"/>
          <w:bdr w:val="none" w:sz="0" w:space="0" w:color="auto" w:frame="1"/>
          <w:lang w:val="uk-UA"/>
        </w:rPr>
        <w:t xml:space="preserve"> </w:t>
      </w:r>
      <w:r w:rsidR="00BA2849">
        <w:rPr>
          <w:b/>
          <w:sz w:val="28"/>
          <w:szCs w:val="28"/>
          <w:bdr w:val="none" w:sz="0" w:space="0" w:color="auto" w:frame="1"/>
          <w:lang w:val="uk-UA"/>
        </w:rPr>
        <w:t>міської</w:t>
      </w:r>
      <w:r w:rsidR="004D7AB0" w:rsidRPr="00025408">
        <w:rPr>
          <w:b/>
          <w:sz w:val="28"/>
          <w:szCs w:val="28"/>
          <w:bdr w:val="none" w:sz="0" w:space="0" w:color="auto" w:frame="1"/>
          <w:lang w:val="uk-UA"/>
        </w:rPr>
        <w:t xml:space="preserve"> ради</w:t>
      </w:r>
    </w:p>
    <w:p w:rsidR="00BA2849" w:rsidRPr="00381A7F" w:rsidRDefault="00BA2849" w:rsidP="008A4115">
      <w:pPr>
        <w:pStyle w:val="a3"/>
        <w:spacing w:before="0" w:beforeAutospacing="0" w:after="0" w:afterAutospacing="0"/>
        <w:ind w:firstLine="709"/>
        <w:rPr>
          <w:b/>
          <w:color w:val="000000"/>
          <w:sz w:val="28"/>
          <w:szCs w:val="28"/>
          <w:lang w:val="uk-UA"/>
        </w:rPr>
      </w:pPr>
    </w:p>
    <w:p w:rsidR="000B7169" w:rsidRDefault="000B7169" w:rsidP="008A4115">
      <w:pPr>
        <w:ind w:firstLine="709"/>
        <w:jc w:val="both"/>
        <w:rPr>
          <w:sz w:val="28"/>
          <w:szCs w:val="28"/>
        </w:rPr>
      </w:pPr>
      <w:r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>ст.25,</w:t>
      </w:r>
      <w:r w:rsidR="00B94645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ч.1</w:t>
      </w:r>
      <w:r w:rsidR="00B94645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ст.59</w:t>
      </w:r>
      <w:r w:rsidR="00243D86">
        <w:rPr>
          <w:rFonts w:eastAsia="Calibri"/>
          <w:sz w:val="28"/>
          <w:szCs w:val="28"/>
          <w:lang w:eastAsia="en-US"/>
        </w:rPr>
        <w:t>, ст.60</w:t>
      </w:r>
      <w:r w:rsidR="00E45976">
        <w:rPr>
          <w:rFonts w:eastAsia="Calibri"/>
          <w:sz w:val="28"/>
          <w:szCs w:val="28"/>
          <w:lang w:eastAsia="en-US"/>
        </w:rPr>
        <w:t xml:space="preserve">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proofErr w:type="spellStart"/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</w:t>
      </w:r>
      <w:proofErr w:type="spellEnd"/>
      <w:r w:rsidR="00E45976" w:rsidRPr="00BE085A">
        <w:rPr>
          <w:color w:val="000000"/>
          <w:sz w:val="28"/>
          <w:szCs w:val="28"/>
          <w:lang w:eastAsia="uk-UA"/>
        </w:rPr>
        <w:t xml:space="preserve"> місцеве самоврядування в </w:t>
      </w:r>
      <w:proofErr w:type="spellStart"/>
      <w:r w:rsidR="00E45976" w:rsidRPr="00BE085A">
        <w:rPr>
          <w:color w:val="000000"/>
          <w:sz w:val="28"/>
          <w:szCs w:val="28"/>
          <w:lang w:eastAsia="uk-UA"/>
        </w:rPr>
        <w:t>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proofErr w:type="spellEnd"/>
      <w:r w:rsidR="00E45976">
        <w:rPr>
          <w:color w:val="000000"/>
          <w:sz w:val="28"/>
          <w:szCs w:val="28"/>
          <w:lang w:eastAsia="uk-UA"/>
        </w:rPr>
        <w:t xml:space="preserve">, </w:t>
      </w:r>
      <w:r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proofErr w:type="spellStart"/>
      <w:r w:rsidR="00DD678C" w:rsidRPr="00DD678C">
        <w:rPr>
          <w:color w:val="000000"/>
          <w:sz w:val="28"/>
          <w:szCs w:val="28"/>
          <w:lang w:eastAsia="uk-UA"/>
        </w:rPr>
        <w:t>“</w:t>
      </w:r>
      <w:r w:rsidRPr="00BE085A">
        <w:rPr>
          <w:color w:val="000000"/>
          <w:sz w:val="28"/>
          <w:szCs w:val="28"/>
          <w:lang w:eastAsia="uk-UA"/>
        </w:rPr>
        <w:t>Про</w:t>
      </w:r>
      <w:proofErr w:type="spellEnd"/>
      <w:r w:rsidRPr="00BE085A">
        <w:rPr>
          <w:color w:val="000000"/>
          <w:sz w:val="28"/>
          <w:szCs w:val="28"/>
          <w:lang w:eastAsia="uk-UA"/>
        </w:rPr>
        <w:t xml:space="preserve"> </w:t>
      </w:r>
      <w:r w:rsidR="009D4857">
        <w:rPr>
          <w:color w:val="000000"/>
          <w:sz w:val="28"/>
          <w:szCs w:val="28"/>
          <w:lang w:eastAsia="uk-UA"/>
        </w:rPr>
        <w:t>внесення змін до Основ законодавства України про охорону здоров</w:t>
      </w:r>
      <w:r w:rsidR="009D4857" w:rsidRPr="009D4857">
        <w:rPr>
          <w:color w:val="000000"/>
          <w:sz w:val="28"/>
          <w:szCs w:val="28"/>
          <w:lang w:eastAsia="uk-UA"/>
        </w:rPr>
        <w:t>’</w:t>
      </w:r>
      <w:r w:rsidR="009D4857">
        <w:rPr>
          <w:color w:val="000000"/>
          <w:sz w:val="28"/>
          <w:szCs w:val="28"/>
          <w:lang w:eastAsia="uk-UA"/>
        </w:rPr>
        <w:t xml:space="preserve">я щодо удосконалення надання медичної </w:t>
      </w:r>
      <w:proofErr w:type="spellStart"/>
      <w:r w:rsidR="009D4857">
        <w:rPr>
          <w:color w:val="000000"/>
          <w:sz w:val="28"/>
          <w:szCs w:val="28"/>
          <w:lang w:eastAsia="uk-UA"/>
        </w:rPr>
        <w:t>допомоги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proofErr w:type="spellEnd"/>
      <w:r w:rsidRPr="00BE085A">
        <w:rPr>
          <w:color w:val="000000"/>
          <w:sz w:val="28"/>
          <w:szCs w:val="28"/>
          <w:lang w:eastAsia="uk-UA"/>
        </w:rPr>
        <w:t xml:space="preserve">, </w:t>
      </w:r>
      <w:r w:rsidR="00B94645">
        <w:rPr>
          <w:color w:val="000000"/>
          <w:sz w:val="28"/>
          <w:szCs w:val="28"/>
          <w:lang w:eastAsia="uk-UA"/>
        </w:rPr>
        <w:t xml:space="preserve">Постанови Кабінету Міністрів </w:t>
      </w:r>
      <w:r w:rsidR="00E57233">
        <w:rPr>
          <w:color w:val="000000"/>
          <w:sz w:val="28"/>
          <w:szCs w:val="28"/>
          <w:lang w:eastAsia="uk-UA"/>
        </w:rPr>
        <w:t xml:space="preserve">України  </w:t>
      </w:r>
      <w:proofErr w:type="spellStart"/>
      <w:r w:rsidR="00E57233" w:rsidRPr="00E57233">
        <w:rPr>
          <w:color w:val="000000"/>
          <w:sz w:val="28"/>
          <w:szCs w:val="28"/>
          <w:lang w:eastAsia="uk-UA"/>
        </w:rPr>
        <w:t>“</w:t>
      </w:r>
      <w:r w:rsidR="00E57233">
        <w:rPr>
          <w:color w:val="000000"/>
          <w:sz w:val="28"/>
          <w:szCs w:val="28"/>
          <w:lang w:eastAsia="uk-UA"/>
        </w:rPr>
        <w:t>Про</w:t>
      </w:r>
      <w:proofErr w:type="spellEnd"/>
      <w:r w:rsidR="00E57233">
        <w:rPr>
          <w:color w:val="000000"/>
          <w:sz w:val="28"/>
          <w:szCs w:val="28"/>
          <w:lang w:eastAsia="uk-UA"/>
        </w:rPr>
        <w:t xml:space="preserve"> затвердження переліку платних послуг, які надаються в державних закладах охорони здоров</w:t>
      </w:r>
      <w:r w:rsidR="00E57233" w:rsidRPr="00E57233">
        <w:rPr>
          <w:color w:val="000000"/>
          <w:sz w:val="28"/>
          <w:szCs w:val="28"/>
          <w:lang w:eastAsia="uk-UA"/>
        </w:rPr>
        <w:t>’</w:t>
      </w:r>
      <w:r w:rsidR="00E57233">
        <w:rPr>
          <w:color w:val="000000"/>
          <w:sz w:val="28"/>
          <w:szCs w:val="28"/>
          <w:lang w:eastAsia="uk-UA"/>
        </w:rPr>
        <w:t xml:space="preserve">я та вищих медичних закладах </w:t>
      </w:r>
      <w:proofErr w:type="spellStart"/>
      <w:r w:rsidR="00E57233">
        <w:rPr>
          <w:color w:val="000000"/>
          <w:sz w:val="28"/>
          <w:szCs w:val="28"/>
          <w:lang w:eastAsia="uk-UA"/>
        </w:rPr>
        <w:t>освіти</w:t>
      </w:r>
      <w:r w:rsidR="00E57233" w:rsidRPr="00E57233">
        <w:rPr>
          <w:color w:val="000000"/>
          <w:sz w:val="28"/>
          <w:szCs w:val="28"/>
          <w:lang w:eastAsia="uk-UA"/>
        </w:rPr>
        <w:t>”</w:t>
      </w:r>
      <w:proofErr w:type="spellEnd"/>
      <w:r w:rsidR="00E57233">
        <w:rPr>
          <w:color w:val="000000"/>
          <w:sz w:val="28"/>
          <w:szCs w:val="28"/>
          <w:lang w:eastAsia="uk-UA"/>
        </w:rPr>
        <w:t xml:space="preserve"> (зі змінами ) від 17.09.1996 року за №1138, Методики розрахунку вартості послуги з медичного обслуговування, затвердженої</w:t>
      </w:r>
      <w:r w:rsidR="00E57233" w:rsidRPr="00E57233">
        <w:rPr>
          <w:color w:val="000000"/>
          <w:sz w:val="28"/>
          <w:szCs w:val="28"/>
          <w:lang w:eastAsia="uk-UA"/>
        </w:rPr>
        <w:t xml:space="preserve"> </w:t>
      </w:r>
      <w:r w:rsidR="00E57233">
        <w:rPr>
          <w:color w:val="000000"/>
          <w:sz w:val="28"/>
          <w:szCs w:val="28"/>
          <w:lang w:eastAsia="uk-UA"/>
        </w:rPr>
        <w:t xml:space="preserve">Постановою Кабінету Міністрів України  від 27.12.2017 року </w:t>
      </w:r>
      <w:r w:rsidR="00A50225">
        <w:rPr>
          <w:color w:val="000000"/>
          <w:sz w:val="28"/>
          <w:szCs w:val="28"/>
          <w:lang w:eastAsia="uk-UA"/>
        </w:rPr>
        <w:t xml:space="preserve">за №1075, </w:t>
      </w:r>
      <w:r w:rsidRPr="00BE085A">
        <w:rPr>
          <w:rFonts w:eastAsia="Calibri"/>
          <w:sz w:val="28"/>
          <w:szCs w:val="28"/>
          <w:lang w:eastAsia="en-US"/>
        </w:rPr>
        <w:t>рішення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381A7F">
        <w:rPr>
          <w:rFonts w:eastAsia="Calibri"/>
          <w:sz w:val="28"/>
          <w:szCs w:val="28"/>
          <w:lang w:eastAsia="en-US"/>
        </w:rPr>
        <w:t xml:space="preserve"> сесії</w:t>
      </w:r>
      <w:r w:rsidR="00B50FB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81A7F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381A7F">
        <w:rPr>
          <w:rFonts w:eastAsia="Calibri"/>
          <w:sz w:val="28"/>
          <w:szCs w:val="28"/>
          <w:lang w:eastAsia="en-US"/>
        </w:rPr>
        <w:t xml:space="preserve"> міської</w:t>
      </w:r>
      <w:r w:rsidRPr="00BE085A">
        <w:rPr>
          <w:rFonts w:eastAsia="Calibri"/>
          <w:sz w:val="28"/>
          <w:szCs w:val="28"/>
          <w:lang w:eastAsia="en-US"/>
        </w:rPr>
        <w:t xml:space="preserve"> ради </w:t>
      </w:r>
      <w:r w:rsidR="00E45976">
        <w:rPr>
          <w:rFonts w:eastAsia="Calibri"/>
          <w:sz w:val="28"/>
          <w:szCs w:val="28"/>
          <w:lang w:eastAsia="en-US"/>
        </w:rPr>
        <w:t xml:space="preserve">8 скликання </w:t>
      </w:r>
      <w:r w:rsidRPr="0003389B">
        <w:rPr>
          <w:rFonts w:eastAsia="Calibri"/>
          <w:sz w:val="28"/>
          <w:szCs w:val="28"/>
          <w:lang w:eastAsia="en-US"/>
        </w:rPr>
        <w:t>від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</w:t>
      </w:r>
      <w:r w:rsidR="00B50FB1">
        <w:rPr>
          <w:rFonts w:eastAsia="Calibri"/>
          <w:sz w:val="28"/>
          <w:szCs w:val="28"/>
          <w:lang w:eastAsia="en-US"/>
        </w:rPr>
        <w:t>2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03389B" w:rsidRPr="0003389B">
        <w:rPr>
          <w:rFonts w:eastAsia="Calibri"/>
          <w:sz w:val="28"/>
          <w:szCs w:val="28"/>
          <w:lang w:eastAsia="en-US"/>
        </w:rPr>
        <w:t>.</w:t>
      </w:r>
      <w:r w:rsidR="00B50FB1">
        <w:rPr>
          <w:rFonts w:eastAsia="Calibri"/>
          <w:sz w:val="28"/>
          <w:szCs w:val="28"/>
          <w:lang w:eastAsia="en-US"/>
        </w:rPr>
        <w:t>12</w:t>
      </w:r>
      <w:r w:rsidR="0003389B" w:rsidRPr="0003389B">
        <w:rPr>
          <w:rFonts w:eastAsia="Calibri"/>
          <w:sz w:val="28"/>
          <w:szCs w:val="28"/>
          <w:lang w:eastAsia="en-US"/>
        </w:rPr>
        <w:t>.20</w:t>
      </w:r>
      <w:r w:rsidR="00B50FB1">
        <w:rPr>
          <w:rFonts w:eastAsia="Calibri"/>
          <w:sz w:val="28"/>
          <w:szCs w:val="28"/>
          <w:lang w:eastAsia="en-US"/>
        </w:rPr>
        <w:t>20</w:t>
      </w:r>
      <w:r w:rsidR="0000231E">
        <w:rPr>
          <w:rFonts w:eastAsia="Calibri"/>
          <w:sz w:val="28"/>
          <w:szCs w:val="28"/>
          <w:lang w:eastAsia="en-US"/>
        </w:rPr>
        <w:t xml:space="preserve"> року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 </w:t>
      </w:r>
      <w:r w:rsidRPr="0003389B">
        <w:rPr>
          <w:rFonts w:eastAsia="Calibri"/>
          <w:sz w:val="28"/>
          <w:szCs w:val="28"/>
          <w:lang w:eastAsia="en-US"/>
        </w:rPr>
        <w:t>№</w:t>
      </w:r>
      <w:r w:rsidR="00B50FB1">
        <w:rPr>
          <w:rFonts w:eastAsia="Calibri"/>
          <w:sz w:val="28"/>
          <w:szCs w:val="28"/>
          <w:lang w:eastAsia="en-US"/>
        </w:rPr>
        <w:t xml:space="preserve">65 </w:t>
      </w:r>
      <w:r w:rsidRPr="00BE085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DD678C" w:rsidRPr="00DD678C">
        <w:rPr>
          <w:rFonts w:eastAsia="Calibri"/>
          <w:sz w:val="28"/>
          <w:szCs w:val="28"/>
          <w:lang w:eastAsia="en-US"/>
        </w:rPr>
        <w:t>“</w:t>
      </w:r>
      <w:r w:rsidRPr="00BE085A">
        <w:rPr>
          <w:rFonts w:eastAsia="Calibri"/>
          <w:sz w:val="28"/>
          <w:szCs w:val="28"/>
          <w:lang w:eastAsia="en-US"/>
        </w:rPr>
        <w:t>Про</w:t>
      </w:r>
      <w:proofErr w:type="spellEnd"/>
      <w:r w:rsidRPr="00BE085A">
        <w:rPr>
          <w:rFonts w:eastAsia="Calibri"/>
          <w:sz w:val="28"/>
          <w:szCs w:val="28"/>
          <w:lang w:eastAsia="en-US"/>
        </w:rPr>
        <w:t xml:space="preserve"> безоплатне прийняття майна</w:t>
      </w:r>
      <w:r w:rsidR="00E177A3">
        <w:rPr>
          <w:rFonts w:eastAsia="Calibri"/>
          <w:sz w:val="28"/>
          <w:szCs w:val="28"/>
          <w:lang w:eastAsia="en-US"/>
        </w:rPr>
        <w:t>, комунальних підприємств,</w:t>
      </w:r>
      <w:r w:rsidRPr="00BE085A">
        <w:rPr>
          <w:rFonts w:eastAsia="Calibri"/>
          <w:sz w:val="28"/>
          <w:szCs w:val="28"/>
          <w:lang w:eastAsia="en-US"/>
        </w:rPr>
        <w:t xml:space="preserve"> бюджетних установ</w:t>
      </w:r>
      <w:r w:rsidR="00E177A3">
        <w:rPr>
          <w:rFonts w:eastAsia="Calibri"/>
          <w:sz w:val="28"/>
          <w:szCs w:val="28"/>
          <w:lang w:eastAsia="en-US"/>
        </w:rPr>
        <w:t xml:space="preserve">, організацій  та закладів об’єктів  права спільної </w:t>
      </w:r>
      <w:r w:rsidR="0001034A">
        <w:rPr>
          <w:rFonts w:eastAsia="Calibri"/>
          <w:sz w:val="28"/>
          <w:szCs w:val="28"/>
          <w:lang w:eastAsia="en-US"/>
        </w:rPr>
        <w:t xml:space="preserve"> комунальної власності  територіальних  громад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Погребищенського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району  у власність 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міської територіальної громади в особі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міської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ради</w:t>
      </w:r>
      <w:r w:rsidR="0000231E" w:rsidRPr="0000231E">
        <w:rPr>
          <w:rFonts w:eastAsia="Calibri"/>
          <w:sz w:val="28"/>
          <w:szCs w:val="28"/>
          <w:lang w:eastAsia="en-US"/>
        </w:rPr>
        <w:t>”</w:t>
      </w:r>
      <w:proofErr w:type="spellEnd"/>
      <w:r w:rsidR="0001034A">
        <w:rPr>
          <w:rFonts w:eastAsia="Calibri"/>
          <w:sz w:val="28"/>
          <w:szCs w:val="28"/>
          <w:lang w:eastAsia="en-US"/>
        </w:rPr>
        <w:t>,</w:t>
      </w:r>
      <w:r w:rsidR="00AA6613">
        <w:rPr>
          <w:rFonts w:eastAsia="Calibri"/>
          <w:sz w:val="28"/>
          <w:szCs w:val="28"/>
          <w:lang w:eastAsia="en-US"/>
        </w:rPr>
        <w:t xml:space="preserve"> клопотання головного лікаря </w:t>
      </w:r>
      <w:r w:rsidR="00AA6613">
        <w:rPr>
          <w:bCs/>
          <w:color w:val="000000"/>
          <w:sz w:val="28"/>
          <w:szCs w:val="28"/>
          <w:lang w:eastAsia="uk-UA"/>
        </w:rPr>
        <w:t>к</w:t>
      </w:r>
      <w:r w:rsidR="00AA6613" w:rsidRPr="004D7AB0">
        <w:rPr>
          <w:color w:val="000000"/>
          <w:sz w:val="28"/>
          <w:szCs w:val="28"/>
          <w:lang w:eastAsia="uk-UA"/>
        </w:rPr>
        <w:t>омунальн</w:t>
      </w:r>
      <w:r w:rsidR="00AA6613">
        <w:rPr>
          <w:color w:val="000000"/>
          <w:sz w:val="28"/>
          <w:szCs w:val="28"/>
          <w:lang w:eastAsia="uk-UA"/>
        </w:rPr>
        <w:t>ого</w:t>
      </w:r>
      <w:r w:rsidR="00AA6613" w:rsidRPr="004D7AB0">
        <w:rPr>
          <w:color w:val="000000"/>
          <w:sz w:val="28"/>
          <w:szCs w:val="28"/>
          <w:lang w:eastAsia="uk-UA"/>
        </w:rPr>
        <w:t xml:space="preserve"> підприємств</w:t>
      </w:r>
      <w:r w:rsidR="00AA6613">
        <w:rPr>
          <w:color w:val="000000"/>
          <w:sz w:val="28"/>
          <w:szCs w:val="28"/>
          <w:lang w:eastAsia="uk-UA"/>
        </w:rPr>
        <w:t xml:space="preserve">а </w:t>
      </w:r>
      <w:proofErr w:type="spellStart"/>
      <w:r w:rsidR="00AA6613" w:rsidRPr="004D7AB0">
        <w:rPr>
          <w:sz w:val="28"/>
          <w:szCs w:val="28"/>
          <w:bdr w:val="none" w:sz="0" w:space="0" w:color="auto" w:frame="1"/>
        </w:rPr>
        <w:t>“Погребищенськ</w:t>
      </w:r>
      <w:r w:rsidR="00AA6613">
        <w:rPr>
          <w:sz w:val="28"/>
          <w:szCs w:val="28"/>
          <w:bdr w:val="none" w:sz="0" w:space="0" w:color="auto" w:frame="1"/>
        </w:rPr>
        <w:t>а</w:t>
      </w:r>
      <w:proofErr w:type="spellEnd"/>
      <w:r w:rsidR="00AA6613" w:rsidRPr="004D7AB0">
        <w:rPr>
          <w:sz w:val="28"/>
          <w:szCs w:val="28"/>
          <w:bdr w:val="none" w:sz="0" w:space="0" w:color="auto" w:frame="1"/>
        </w:rPr>
        <w:t xml:space="preserve"> центр</w:t>
      </w:r>
      <w:r w:rsidR="00AA6613">
        <w:rPr>
          <w:sz w:val="28"/>
          <w:szCs w:val="28"/>
          <w:bdr w:val="none" w:sz="0" w:space="0" w:color="auto" w:frame="1"/>
        </w:rPr>
        <w:t xml:space="preserve">альна </w:t>
      </w:r>
      <w:proofErr w:type="spellStart"/>
      <w:r w:rsidR="00AA6613">
        <w:rPr>
          <w:sz w:val="28"/>
          <w:szCs w:val="28"/>
          <w:bdr w:val="none" w:sz="0" w:space="0" w:color="auto" w:frame="1"/>
        </w:rPr>
        <w:t>лікарня</w:t>
      </w:r>
      <w:r w:rsidR="00AA6613" w:rsidRPr="004D7AB0">
        <w:rPr>
          <w:sz w:val="28"/>
          <w:szCs w:val="28"/>
          <w:bdr w:val="none" w:sz="0" w:space="0" w:color="auto" w:frame="1"/>
        </w:rPr>
        <w:t>”</w:t>
      </w:r>
      <w:proofErr w:type="spellEnd"/>
      <w:r w:rsidR="00AA6613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AA6613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AA6613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</w:t>
      </w:r>
      <w:r w:rsidR="00AA6613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від </w:t>
      </w:r>
      <w:r w:rsidR="00243D86">
        <w:rPr>
          <w:bCs/>
          <w:color w:val="000000"/>
          <w:sz w:val="28"/>
          <w:szCs w:val="28"/>
          <w:shd w:val="clear" w:color="auto" w:fill="FFFFFF"/>
          <w:lang w:eastAsia="uk-UA"/>
        </w:rPr>
        <w:t>12.07.2021року №03-41</w:t>
      </w:r>
      <w:r w:rsidR="0000231E" w:rsidRPr="0000231E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(</w:t>
      </w:r>
      <w:proofErr w:type="spellStart"/>
      <w:r w:rsidR="0000231E">
        <w:rPr>
          <w:bCs/>
          <w:color w:val="000000"/>
          <w:sz w:val="28"/>
          <w:szCs w:val="28"/>
          <w:shd w:val="clear" w:color="auto" w:fill="FFFFFF"/>
          <w:lang w:eastAsia="uk-UA"/>
        </w:rPr>
        <w:t>Олексієнко</w:t>
      </w:r>
      <w:proofErr w:type="spellEnd"/>
      <w:r w:rsidR="0000231E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О.В.</w:t>
      </w:r>
      <w:r w:rsidR="0000231E" w:rsidRPr="0000231E"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243D86">
        <w:rPr>
          <w:bCs/>
          <w:color w:val="000000"/>
          <w:sz w:val="28"/>
          <w:szCs w:val="28"/>
          <w:shd w:val="clear" w:color="auto" w:fill="FFFFFF"/>
          <w:lang w:eastAsia="uk-UA"/>
        </w:rPr>
        <w:t>,</w:t>
      </w:r>
      <w:r w:rsidR="00DD678C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</w:t>
      </w:r>
      <w:r w:rsidR="00AA6613">
        <w:rPr>
          <w:rFonts w:eastAsia="Calibri"/>
          <w:sz w:val="28"/>
          <w:szCs w:val="28"/>
          <w:lang w:eastAsia="en-US"/>
        </w:rPr>
        <w:t>их</w:t>
      </w:r>
      <w:r w:rsidR="00E45976">
        <w:rPr>
          <w:rFonts w:eastAsia="Calibri"/>
          <w:sz w:val="28"/>
          <w:szCs w:val="28"/>
          <w:lang w:eastAsia="en-US"/>
        </w:rPr>
        <w:t xml:space="preserve"> комісі</w:t>
      </w:r>
      <w:r w:rsidR="00AA6613">
        <w:rPr>
          <w:rFonts w:eastAsia="Calibri"/>
          <w:sz w:val="28"/>
          <w:szCs w:val="28"/>
          <w:lang w:eastAsia="en-US"/>
        </w:rPr>
        <w:t>й</w:t>
      </w:r>
      <w:r w:rsidR="00E45976">
        <w:rPr>
          <w:rFonts w:eastAsia="Calibri"/>
          <w:sz w:val="28"/>
          <w:szCs w:val="28"/>
          <w:lang w:eastAsia="en-US"/>
        </w:rPr>
        <w:t xml:space="preserve"> міської ради з питань </w:t>
      </w:r>
      <w:r w:rsidR="00AA6613">
        <w:rPr>
          <w:rFonts w:eastAsia="Calibri"/>
          <w:sz w:val="28"/>
          <w:szCs w:val="28"/>
          <w:lang w:eastAsia="en-US"/>
        </w:rPr>
        <w:t>у</w:t>
      </w:r>
      <w:r w:rsidR="00AA6613" w:rsidRPr="00333E0E">
        <w:rPr>
          <w:bCs/>
          <w:sz w:val="28"/>
          <w:szCs w:val="28"/>
        </w:rPr>
        <w:t>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</w:t>
      </w:r>
      <w:r w:rsidR="00243D86">
        <w:rPr>
          <w:bCs/>
          <w:sz w:val="28"/>
          <w:szCs w:val="28"/>
        </w:rPr>
        <w:t>,</w:t>
      </w:r>
      <w:r w:rsidR="00AA6613">
        <w:rPr>
          <w:bCs/>
          <w:sz w:val="28"/>
          <w:szCs w:val="28"/>
        </w:rPr>
        <w:t xml:space="preserve"> та з питань </w:t>
      </w:r>
      <w:r w:rsidR="00AC4BFE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AA6613">
        <w:rPr>
          <w:rFonts w:eastAsia="Calibri"/>
          <w:sz w:val="28"/>
          <w:szCs w:val="28"/>
          <w:lang w:eastAsia="en-US"/>
        </w:rPr>
        <w:t xml:space="preserve"> </w:t>
      </w:r>
      <w:r w:rsidR="00AC4BFE">
        <w:rPr>
          <w:rFonts w:eastAsia="Calibri"/>
          <w:sz w:val="28"/>
          <w:szCs w:val="28"/>
          <w:lang w:eastAsia="en-US"/>
        </w:rPr>
        <w:t>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Pr="00AE6271">
        <w:rPr>
          <w:sz w:val="28"/>
          <w:szCs w:val="28"/>
        </w:rPr>
        <w:t>ВИРІШИЛА :</w:t>
      </w:r>
    </w:p>
    <w:p w:rsidR="00A50225" w:rsidRDefault="00A50225" w:rsidP="008A4115">
      <w:pPr>
        <w:tabs>
          <w:tab w:val="left" w:pos="0"/>
        </w:tabs>
        <w:ind w:firstLine="709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1</w:t>
      </w:r>
      <w:r w:rsidR="000B7169" w:rsidRPr="007345DA">
        <w:rPr>
          <w:color w:val="000000"/>
          <w:sz w:val="28"/>
          <w:szCs w:val="28"/>
          <w:lang w:eastAsia="uk-UA"/>
        </w:rPr>
        <w:t>.</w:t>
      </w:r>
      <w:r>
        <w:rPr>
          <w:color w:val="000000"/>
          <w:sz w:val="28"/>
          <w:szCs w:val="28"/>
          <w:lang w:eastAsia="uk-UA"/>
        </w:rPr>
        <w:t xml:space="preserve">Внести зміни до </w:t>
      </w:r>
      <w:r w:rsidRPr="00A50225">
        <w:rPr>
          <w:b/>
          <w:color w:val="000000"/>
          <w:sz w:val="28"/>
          <w:szCs w:val="28"/>
          <w:lang w:eastAsia="uk-UA"/>
        </w:rPr>
        <w:t>Р</w:t>
      </w:r>
      <w:r w:rsidRPr="00A50225">
        <w:rPr>
          <w:b/>
          <w:bCs/>
          <w:color w:val="000000"/>
          <w:sz w:val="28"/>
          <w:szCs w:val="28"/>
          <w:lang w:eastAsia="uk-UA"/>
        </w:rPr>
        <w:t xml:space="preserve">озділу 6 </w:t>
      </w:r>
      <w:proofErr w:type="spellStart"/>
      <w:r w:rsidRPr="00A50225">
        <w:rPr>
          <w:b/>
          <w:bCs/>
          <w:color w:val="000000"/>
          <w:sz w:val="28"/>
          <w:szCs w:val="28"/>
          <w:lang w:eastAsia="uk-UA"/>
        </w:rPr>
        <w:t>“Права</w:t>
      </w:r>
      <w:proofErr w:type="spellEnd"/>
      <w:r w:rsidRPr="00A50225">
        <w:rPr>
          <w:b/>
          <w:bCs/>
          <w:color w:val="000000"/>
          <w:sz w:val="28"/>
          <w:szCs w:val="28"/>
          <w:lang w:eastAsia="uk-UA"/>
        </w:rPr>
        <w:t xml:space="preserve"> та </w:t>
      </w:r>
      <w:proofErr w:type="spellStart"/>
      <w:r w:rsidRPr="00A50225">
        <w:rPr>
          <w:b/>
          <w:bCs/>
          <w:color w:val="000000"/>
          <w:sz w:val="28"/>
          <w:szCs w:val="28"/>
          <w:lang w:eastAsia="uk-UA"/>
        </w:rPr>
        <w:t>обов’язки”</w:t>
      </w:r>
      <w:proofErr w:type="spellEnd"/>
      <w:r>
        <w:rPr>
          <w:bCs/>
          <w:color w:val="000000"/>
          <w:sz w:val="28"/>
          <w:szCs w:val="28"/>
          <w:lang w:eastAsia="uk-UA"/>
        </w:rPr>
        <w:t xml:space="preserve"> </w:t>
      </w:r>
      <w:r w:rsidR="000B7169" w:rsidRPr="007345DA">
        <w:rPr>
          <w:bCs/>
          <w:color w:val="000000"/>
          <w:sz w:val="28"/>
          <w:szCs w:val="28"/>
          <w:lang w:eastAsia="uk-UA"/>
        </w:rPr>
        <w:t>Статут</w:t>
      </w:r>
      <w:r>
        <w:rPr>
          <w:bCs/>
          <w:color w:val="000000"/>
          <w:sz w:val="28"/>
          <w:szCs w:val="28"/>
          <w:lang w:eastAsia="uk-UA"/>
        </w:rPr>
        <w:t xml:space="preserve">у </w:t>
      </w:r>
      <w:r w:rsidR="000B7169" w:rsidRPr="007345DA">
        <w:rPr>
          <w:bCs/>
          <w:color w:val="000000"/>
          <w:sz w:val="28"/>
          <w:szCs w:val="28"/>
          <w:lang w:eastAsia="uk-UA"/>
        </w:rPr>
        <w:t xml:space="preserve"> </w:t>
      </w:r>
      <w:r w:rsidR="004D7AB0">
        <w:rPr>
          <w:bCs/>
          <w:color w:val="000000"/>
          <w:sz w:val="28"/>
          <w:szCs w:val="28"/>
          <w:lang w:eastAsia="uk-UA"/>
        </w:rPr>
        <w:t>к</w:t>
      </w:r>
      <w:r w:rsidR="004D7AB0" w:rsidRPr="004D7AB0">
        <w:rPr>
          <w:color w:val="000000"/>
          <w:sz w:val="28"/>
          <w:szCs w:val="28"/>
          <w:lang w:eastAsia="uk-UA"/>
        </w:rPr>
        <w:t>омунальн</w:t>
      </w:r>
      <w:r w:rsidR="004D7AB0">
        <w:rPr>
          <w:color w:val="000000"/>
          <w:sz w:val="28"/>
          <w:szCs w:val="28"/>
          <w:lang w:eastAsia="uk-UA"/>
        </w:rPr>
        <w:t>ого</w:t>
      </w:r>
      <w:r w:rsidR="004D7AB0" w:rsidRPr="004D7AB0">
        <w:rPr>
          <w:color w:val="000000"/>
          <w:sz w:val="28"/>
          <w:szCs w:val="28"/>
          <w:lang w:eastAsia="uk-UA"/>
        </w:rPr>
        <w:t xml:space="preserve"> підприємств</w:t>
      </w:r>
      <w:r w:rsidR="004D7AB0">
        <w:rPr>
          <w:color w:val="000000"/>
          <w:sz w:val="28"/>
          <w:szCs w:val="28"/>
          <w:lang w:eastAsia="uk-UA"/>
        </w:rPr>
        <w:t xml:space="preserve">а </w:t>
      </w:r>
      <w:proofErr w:type="spellStart"/>
      <w:r w:rsidR="00E23DAC" w:rsidRPr="004D7AB0">
        <w:rPr>
          <w:sz w:val="28"/>
          <w:szCs w:val="28"/>
          <w:bdr w:val="none" w:sz="0" w:space="0" w:color="auto" w:frame="1"/>
        </w:rPr>
        <w:t>“Погребищенськ</w:t>
      </w:r>
      <w:r w:rsidR="00E23DAC">
        <w:rPr>
          <w:sz w:val="28"/>
          <w:szCs w:val="28"/>
          <w:bdr w:val="none" w:sz="0" w:space="0" w:color="auto" w:frame="1"/>
        </w:rPr>
        <w:t>а</w:t>
      </w:r>
      <w:proofErr w:type="spellEnd"/>
      <w:r w:rsidR="00E23DAC" w:rsidRPr="004D7AB0">
        <w:rPr>
          <w:sz w:val="28"/>
          <w:szCs w:val="28"/>
          <w:bdr w:val="none" w:sz="0" w:space="0" w:color="auto" w:frame="1"/>
        </w:rPr>
        <w:t xml:space="preserve"> центр</w:t>
      </w:r>
      <w:r w:rsidR="00E23DAC">
        <w:rPr>
          <w:sz w:val="28"/>
          <w:szCs w:val="28"/>
          <w:bdr w:val="none" w:sz="0" w:space="0" w:color="auto" w:frame="1"/>
        </w:rPr>
        <w:t xml:space="preserve">альна </w:t>
      </w:r>
      <w:proofErr w:type="spellStart"/>
      <w:r w:rsidR="00E23DAC">
        <w:rPr>
          <w:sz w:val="28"/>
          <w:szCs w:val="28"/>
          <w:bdr w:val="none" w:sz="0" w:space="0" w:color="auto" w:frame="1"/>
        </w:rPr>
        <w:t>лікарня</w:t>
      </w:r>
      <w:r w:rsidR="00E23DAC" w:rsidRPr="004D7AB0">
        <w:rPr>
          <w:sz w:val="28"/>
          <w:szCs w:val="28"/>
          <w:bdr w:val="none" w:sz="0" w:space="0" w:color="auto" w:frame="1"/>
        </w:rPr>
        <w:t>”</w:t>
      </w:r>
      <w:proofErr w:type="spellEnd"/>
      <w:r w:rsidR="004D7AB0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4D7AB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4D7AB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, затвердженого </w:t>
      </w:r>
      <w:r w:rsidRPr="00BE085A">
        <w:rPr>
          <w:rFonts w:eastAsia="Calibri"/>
          <w:sz w:val="28"/>
          <w:szCs w:val="28"/>
          <w:lang w:eastAsia="en-US"/>
        </w:rPr>
        <w:t>рішення</w:t>
      </w:r>
      <w:r>
        <w:rPr>
          <w:rFonts w:eastAsia="Calibri"/>
          <w:sz w:val="28"/>
          <w:szCs w:val="28"/>
          <w:lang w:eastAsia="en-US"/>
        </w:rPr>
        <w:t>м</w:t>
      </w:r>
      <w:r w:rsidR="00243D86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5 сесії </w:t>
      </w:r>
      <w:proofErr w:type="spellStart"/>
      <w:r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міської</w:t>
      </w:r>
      <w:r w:rsidRPr="00BE085A">
        <w:rPr>
          <w:rFonts w:eastAsia="Calibri"/>
          <w:sz w:val="28"/>
          <w:szCs w:val="28"/>
          <w:lang w:eastAsia="en-US"/>
        </w:rPr>
        <w:t xml:space="preserve"> ради </w:t>
      </w:r>
      <w:r>
        <w:rPr>
          <w:rFonts w:eastAsia="Calibri"/>
          <w:sz w:val="28"/>
          <w:szCs w:val="28"/>
          <w:lang w:eastAsia="en-US"/>
        </w:rPr>
        <w:t xml:space="preserve">8 скликання </w:t>
      </w:r>
      <w:r w:rsidRPr="0003389B">
        <w:rPr>
          <w:rFonts w:eastAsia="Calibri"/>
          <w:sz w:val="28"/>
          <w:szCs w:val="28"/>
          <w:lang w:eastAsia="en-US"/>
        </w:rPr>
        <w:t xml:space="preserve">від </w:t>
      </w:r>
      <w:r>
        <w:rPr>
          <w:rFonts w:eastAsia="Calibri"/>
          <w:sz w:val="28"/>
          <w:szCs w:val="28"/>
          <w:lang w:eastAsia="en-US"/>
        </w:rPr>
        <w:t>30</w:t>
      </w:r>
      <w:r w:rsidRPr="0003389B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12</w:t>
      </w:r>
      <w:r w:rsidRPr="0003389B">
        <w:rPr>
          <w:rFonts w:eastAsia="Calibri"/>
          <w:sz w:val="28"/>
          <w:szCs w:val="28"/>
          <w:lang w:eastAsia="en-US"/>
        </w:rPr>
        <w:t>.20</w:t>
      </w:r>
      <w:r>
        <w:rPr>
          <w:rFonts w:eastAsia="Calibri"/>
          <w:sz w:val="28"/>
          <w:szCs w:val="28"/>
          <w:lang w:eastAsia="en-US"/>
        </w:rPr>
        <w:t>20</w:t>
      </w:r>
      <w:r w:rsidR="00243D86">
        <w:rPr>
          <w:rFonts w:eastAsia="Calibri"/>
          <w:sz w:val="28"/>
          <w:szCs w:val="28"/>
          <w:lang w:eastAsia="en-US"/>
        </w:rPr>
        <w:t>року</w:t>
      </w:r>
      <w:r w:rsidRPr="0003389B">
        <w:rPr>
          <w:rFonts w:eastAsia="Calibri"/>
          <w:sz w:val="28"/>
          <w:szCs w:val="28"/>
          <w:lang w:eastAsia="en-US"/>
        </w:rPr>
        <w:t xml:space="preserve">  №</w:t>
      </w:r>
      <w:r>
        <w:rPr>
          <w:rFonts w:eastAsia="Calibri"/>
          <w:sz w:val="28"/>
          <w:szCs w:val="28"/>
          <w:lang w:eastAsia="en-US"/>
        </w:rPr>
        <w:t xml:space="preserve">93 </w:t>
      </w:r>
      <w:r w:rsidRPr="00BE085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та викласти </w:t>
      </w:r>
      <w:r w:rsidRPr="00A50225">
        <w:rPr>
          <w:rFonts w:eastAsia="Calibri"/>
          <w:b/>
          <w:sz w:val="28"/>
          <w:szCs w:val="28"/>
          <w:lang w:eastAsia="en-US"/>
        </w:rPr>
        <w:t>пункти 6.1.12. та 6.1.13</w:t>
      </w:r>
      <w:r>
        <w:rPr>
          <w:rFonts w:eastAsia="Calibri"/>
          <w:sz w:val="28"/>
          <w:szCs w:val="28"/>
          <w:lang w:eastAsia="en-US"/>
        </w:rPr>
        <w:t>.</w:t>
      </w:r>
      <w:r w:rsidR="004D7AB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а саме:</w:t>
      </w:r>
    </w:p>
    <w:p w:rsidR="00A50225" w:rsidRDefault="00A50225" w:rsidP="008A4115">
      <w:pPr>
        <w:tabs>
          <w:tab w:val="left" w:pos="0"/>
        </w:tabs>
        <w:ind w:firstLine="709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6.1.Підприємство має право:</w:t>
      </w:r>
    </w:p>
    <w:p w:rsidR="00A50225" w:rsidRPr="00243D86" w:rsidRDefault="00122A5F" w:rsidP="008A4115">
      <w:pPr>
        <w:tabs>
          <w:tab w:val="left" w:pos="0"/>
        </w:tabs>
        <w:ind w:firstLine="709"/>
        <w:jc w:val="both"/>
        <w:rPr>
          <w:b/>
          <w:color w:val="000000"/>
          <w:sz w:val="28"/>
          <w:szCs w:val="28"/>
          <w:lang w:eastAsia="uk-UA"/>
        </w:rPr>
      </w:pPr>
      <w:r w:rsidRPr="00243D86">
        <w:rPr>
          <w:b/>
          <w:color w:val="000000"/>
          <w:sz w:val="28"/>
          <w:szCs w:val="28"/>
          <w:lang w:eastAsia="uk-UA"/>
        </w:rPr>
        <w:t xml:space="preserve">- </w:t>
      </w:r>
      <w:r w:rsidR="00A50225" w:rsidRPr="00243D86">
        <w:rPr>
          <w:b/>
          <w:color w:val="000000"/>
          <w:sz w:val="28"/>
          <w:szCs w:val="28"/>
          <w:lang w:eastAsia="uk-UA"/>
        </w:rPr>
        <w:t>6.1.12 Самостійно встановлювати на договірних засадах вартість платних послуг;</w:t>
      </w:r>
    </w:p>
    <w:p w:rsidR="00A50225" w:rsidRPr="00243D86" w:rsidRDefault="00122A5F" w:rsidP="008A4115">
      <w:pPr>
        <w:tabs>
          <w:tab w:val="left" w:pos="0"/>
        </w:tabs>
        <w:ind w:firstLine="709"/>
        <w:jc w:val="both"/>
        <w:rPr>
          <w:b/>
          <w:color w:val="000000"/>
          <w:sz w:val="28"/>
          <w:szCs w:val="28"/>
          <w:lang w:eastAsia="uk-UA"/>
        </w:rPr>
      </w:pPr>
      <w:r w:rsidRPr="00243D86">
        <w:rPr>
          <w:b/>
          <w:color w:val="000000"/>
          <w:sz w:val="28"/>
          <w:szCs w:val="28"/>
          <w:lang w:eastAsia="uk-UA"/>
        </w:rPr>
        <w:lastRenderedPageBreak/>
        <w:t xml:space="preserve">- </w:t>
      </w:r>
      <w:r w:rsidR="00A50225" w:rsidRPr="00243D86">
        <w:rPr>
          <w:b/>
          <w:color w:val="000000"/>
          <w:sz w:val="28"/>
          <w:szCs w:val="28"/>
          <w:lang w:eastAsia="uk-UA"/>
        </w:rPr>
        <w:t>6.1.13</w:t>
      </w:r>
      <w:r w:rsidRPr="00243D86">
        <w:rPr>
          <w:b/>
          <w:color w:val="000000"/>
          <w:sz w:val="28"/>
          <w:szCs w:val="28"/>
          <w:lang w:eastAsia="uk-UA"/>
        </w:rPr>
        <w:t xml:space="preserve"> Самостійно здійснювати розрахунок вартості послуг та надавати їх на затвердження сесією міської ради.</w:t>
      </w:r>
    </w:p>
    <w:p w:rsidR="000B7169" w:rsidRPr="007345DA" w:rsidRDefault="00122A5F" w:rsidP="008A4115">
      <w:pPr>
        <w:tabs>
          <w:tab w:val="left" w:pos="0"/>
        </w:tabs>
        <w:ind w:firstLine="709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2</w:t>
      </w:r>
      <w:r w:rsidR="000B7169" w:rsidRPr="007345DA">
        <w:rPr>
          <w:color w:val="000000"/>
          <w:sz w:val="28"/>
          <w:szCs w:val="28"/>
          <w:lang w:eastAsia="uk-UA"/>
        </w:rPr>
        <w:t>.</w:t>
      </w:r>
      <w:r w:rsidR="000124C2">
        <w:rPr>
          <w:color w:val="000000"/>
          <w:sz w:val="28"/>
          <w:szCs w:val="28"/>
          <w:lang w:eastAsia="uk-UA"/>
        </w:rPr>
        <w:t xml:space="preserve">Головному лікарю </w:t>
      </w:r>
      <w:r w:rsidR="004D7AB0">
        <w:rPr>
          <w:bCs/>
          <w:color w:val="000000"/>
          <w:sz w:val="28"/>
          <w:szCs w:val="28"/>
          <w:lang w:eastAsia="uk-UA"/>
        </w:rPr>
        <w:t>к</w:t>
      </w:r>
      <w:r w:rsidR="004D7AB0" w:rsidRPr="004D7AB0">
        <w:rPr>
          <w:color w:val="000000"/>
          <w:sz w:val="28"/>
          <w:szCs w:val="28"/>
          <w:lang w:eastAsia="uk-UA"/>
        </w:rPr>
        <w:t>омунальн</w:t>
      </w:r>
      <w:r w:rsidR="004D7AB0">
        <w:rPr>
          <w:color w:val="000000"/>
          <w:sz w:val="28"/>
          <w:szCs w:val="28"/>
          <w:lang w:eastAsia="uk-UA"/>
        </w:rPr>
        <w:t>ого</w:t>
      </w:r>
      <w:r w:rsidR="004D7AB0" w:rsidRPr="004D7AB0">
        <w:rPr>
          <w:color w:val="000000"/>
          <w:sz w:val="28"/>
          <w:szCs w:val="28"/>
          <w:lang w:eastAsia="uk-UA"/>
        </w:rPr>
        <w:t xml:space="preserve"> підприємств</w:t>
      </w:r>
      <w:r w:rsidR="004D7AB0">
        <w:rPr>
          <w:color w:val="000000"/>
          <w:sz w:val="28"/>
          <w:szCs w:val="28"/>
          <w:lang w:eastAsia="uk-UA"/>
        </w:rPr>
        <w:t>а</w:t>
      </w:r>
      <w:r w:rsidR="0022116F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E23DAC" w:rsidRPr="004D7AB0">
        <w:rPr>
          <w:sz w:val="28"/>
          <w:szCs w:val="28"/>
          <w:bdr w:val="none" w:sz="0" w:space="0" w:color="auto" w:frame="1"/>
        </w:rPr>
        <w:t>“Погребищенськ</w:t>
      </w:r>
      <w:r w:rsidR="00E23DAC">
        <w:rPr>
          <w:sz w:val="28"/>
          <w:szCs w:val="28"/>
          <w:bdr w:val="none" w:sz="0" w:space="0" w:color="auto" w:frame="1"/>
        </w:rPr>
        <w:t>а</w:t>
      </w:r>
      <w:proofErr w:type="spellEnd"/>
      <w:r w:rsidR="00E23DAC" w:rsidRPr="004D7AB0">
        <w:rPr>
          <w:sz w:val="28"/>
          <w:szCs w:val="28"/>
          <w:bdr w:val="none" w:sz="0" w:space="0" w:color="auto" w:frame="1"/>
        </w:rPr>
        <w:t xml:space="preserve"> центр</w:t>
      </w:r>
      <w:r w:rsidR="00E23DAC">
        <w:rPr>
          <w:sz w:val="28"/>
          <w:szCs w:val="28"/>
          <w:bdr w:val="none" w:sz="0" w:space="0" w:color="auto" w:frame="1"/>
        </w:rPr>
        <w:t xml:space="preserve">альна </w:t>
      </w:r>
      <w:proofErr w:type="spellStart"/>
      <w:r w:rsidR="00E23DAC">
        <w:rPr>
          <w:sz w:val="28"/>
          <w:szCs w:val="28"/>
          <w:bdr w:val="none" w:sz="0" w:space="0" w:color="auto" w:frame="1"/>
        </w:rPr>
        <w:t>лікарня</w:t>
      </w:r>
      <w:r w:rsidR="00E23DAC" w:rsidRPr="004D7AB0">
        <w:rPr>
          <w:sz w:val="28"/>
          <w:szCs w:val="28"/>
          <w:bdr w:val="none" w:sz="0" w:space="0" w:color="auto" w:frame="1"/>
        </w:rPr>
        <w:t>”</w:t>
      </w:r>
      <w:proofErr w:type="spellEnd"/>
      <w:r w:rsidR="00E23DAC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E23DA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E23DA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</w:t>
      </w:r>
      <w:r w:rsidR="00BA2849"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proofErr w:type="spellStart"/>
      <w:r w:rsidR="00E23DAC">
        <w:rPr>
          <w:bCs/>
          <w:color w:val="000000"/>
          <w:sz w:val="28"/>
          <w:szCs w:val="28"/>
          <w:shd w:val="clear" w:color="auto" w:fill="FFFFFF"/>
          <w:lang w:eastAsia="uk-UA"/>
        </w:rPr>
        <w:t>Олексієнко</w:t>
      </w:r>
      <w:proofErr w:type="spellEnd"/>
      <w:r w:rsidR="00E23DAC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О.В.</w:t>
      </w:r>
      <w:r w:rsidR="0022116F"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>здійснити заходи</w:t>
      </w:r>
      <w:r>
        <w:rPr>
          <w:color w:val="000000"/>
          <w:sz w:val="28"/>
          <w:szCs w:val="28"/>
          <w:lang w:eastAsia="uk-UA"/>
        </w:rPr>
        <w:t xml:space="preserve"> по</w:t>
      </w:r>
      <w:r w:rsidR="000B7169" w:rsidRPr="007345DA">
        <w:rPr>
          <w:color w:val="000000"/>
          <w:sz w:val="28"/>
          <w:szCs w:val="28"/>
          <w:lang w:eastAsia="uk-UA"/>
        </w:rPr>
        <w:t xml:space="preserve"> 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243D86">
        <w:rPr>
          <w:color w:val="000000"/>
          <w:sz w:val="28"/>
          <w:szCs w:val="28"/>
          <w:lang w:eastAsia="uk-UA"/>
        </w:rPr>
        <w:t xml:space="preserve"> (</w:t>
      </w:r>
      <w:r>
        <w:rPr>
          <w:color w:val="000000"/>
          <w:sz w:val="28"/>
          <w:szCs w:val="28"/>
          <w:lang w:eastAsia="uk-UA"/>
        </w:rPr>
        <w:t>із змінами</w:t>
      </w:r>
      <w:r w:rsidR="00243D86">
        <w:rPr>
          <w:color w:val="000000"/>
          <w:sz w:val="28"/>
          <w:szCs w:val="28"/>
          <w:lang w:eastAsia="uk-UA"/>
        </w:rPr>
        <w:t>)</w:t>
      </w:r>
      <w:r w:rsidR="000B7169" w:rsidRPr="007345DA">
        <w:rPr>
          <w:color w:val="000000"/>
          <w:sz w:val="28"/>
          <w:szCs w:val="28"/>
          <w:lang w:eastAsia="uk-UA"/>
        </w:rPr>
        <w:t xml:space="preserve"> відповідно до вимог чинного законодавства</w:t>
      </w:r>
      <w:r w:rsidR="00243D86">
        <w:rPr>
          <w:color w:val="000000"/>
          <w:sz w:val="28"/>
          <w:szCs w:val="28"/>
          <w:lang w:eastAsia="uk-UA"/>
        </w:rPr>
        <w:t xml:space="preserve"> України</w:t>
      </w:r>
      <w:r w:rsidR="000B7169" w:rsidRPr="007345DA">
        <w:rPr>
          <w:color w:val="000000"/>
          <w:sz w:val="28"/>
          <w:szCs w:val="28"/>
          <w:lang w:eastAsia="uk-UA"/>
        </w:rPr>
        <w:t>.</w:t>
      </w:r>
    </w:p>
    <w:p w:rsidR="000B7169" w:rsidRDefault="00122A5F" w:rsidP="008A41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3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 xml:space="preserve">Контроль за виконанням </w:t>
      </w:r>
      <w:r w:rsidR="00AA6613">
        <w:rPr>
          <w:color w:val="000000"/>
          <w:sz w:val="28"/>
          <w:szCs w:val="28"/>
          <w:lang w:eastAsia="uk-UA"/>
        </w:rPr>
        <w:t xml:space="preserve">цього </w:t>
      </w:r>
      <w:r w:rsidR="000B7169" w:rsidRPr="007345DA">
        <w:rPr>
          <w:color w:val="000000"/>
          <w:sz w:val="28"/>
          <w:szCs w:val="28"/>
          <w:lang w:eastAsia="uk-UA"/>
        </w:rPr>
        <w:t>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AA6613" w:rsidRPr="007345DA">
        <w:rPr>
          <w:sz w:val="28"/>
          <w:szCs w:val="28"/>
        </w:rPr>
        <w:t>заступника міського голови Гордійчука І.П.</w:t>
      </w:r>
      <w:r w:rsidR="00AA6613">
        <w:rPr>
          <w:sz w:val="28"/>
          <w:szCs w:val="28"/>
        </w:rPr>
        <w:t xml:space="preserve"> та п</w:t>
      </w:r>
      <w:r w:rsidR="000B7169" w:rsidRPr="007345DA">
        <w:rPr>
          <w:color w:val="000000"/>
          <w:sz w:val="28"/>
          <w:szCs w:val="28"/>
          <w:lang w:eastAsia="uk-UA"/>
        </w:rPr>
        <w:t>остійн</w:t>
      </w:r>
      <w:r w:rsidR="00AA6613">
        <w:rPr>
          <w:color w:val="000000"/>
          <w:sz w:val="28"/>
          <w:szCs w:val="28"/>
          <w:lang w:eastAsia="uk-UA"/>
        </w:rPr>
        <w:t>і</w:t>
      </w:r>
      <w:r w:rsidR="000B7169" w:rsidRPr="007345DA">
        <w:rPr>
          <w:color w:val="000000"/>
          <w:sz w:val="28"/>
          <w:szCs w:val="28"/>
          <w:lang w:eastAsia="uk-UA"/>
        </w:rPr>
        <w:t xml:space="preserve"> комісі</w:t>
      </w:r>
      <w:r w:rsidR="00AA6613">
        <w:rPr>
          <w:color w:val="000000"/>
          <w:sz w:val="28"/>
          <w:szCs w:val="28"/>
          <w:lang w:eastAsia="uk-UA"/>
        </w:rPr>
        <w:t>ї</w:t>
      </w:r>
      <w:r w:rsidR="000B7169" w:rsidRPr="007345DA">
        <w:rPr>
          <w:color w:val="000000"/>
          <w:sz w:val="28"/>
          <w:szCs w:val="28"/>
          <w:lang w:eastAsia="uk-UA"/>
        </w:rPr>
        <w:t xml:space="preserve">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</w:t>
      </w:r>
      <w:r w:rsidR="00AA6613">
        <w:rPr>
          <w:sz w:val="28"/>
          <w:szCs w:val="28"/>
        </w:rPr>
        <w:t xml:space="preserve"> </w:t>
      </w:r>
      <w:r w:rsidR="00AA6613">
        <w:rPr>
          <w:rFonts w:eastAsia="Calibri"/>
          <w:sz w:val="28"/>
          <w:szCs w:val="28"/>
          <w:lang w:eastAsia="en-US"/>
        </w:rPr>
        <w:t>у</w:t>
      </w:r>
      <w:r w:rsidR="00AA6613" w:rsidRPr="00333E0E">
        <w:rPr>
          <w:bCs/>
          <w:sz w:val="28"/>
          <w:szCs w:val="28"/>
        </w:rPr>
        <w:t>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</w:t>
      </w:r>
      <w:r w:rsidR="00AA6613">
        <w:rPr>
          <w:bCs/>
          <w:sz w:val="28"/>
          <w:szCs w:val="28"/>
        </w:rPr>
        <w:t xml:space="preserve">  (Тарасюк М.О.), та з питань</w:t>
      </w:r>
      <w:r w:rsidR="000B7169" w:rsidRPr="007345DA">
        <w:rPr>
          <w:sz w:val="28"/>
          <w:szCs w:val="28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</w:t>
      </w:r>
      <w:r w:rsidR="00AA6613">
        <w:rPr>
          <w:sz w:val="28"/>
          <w:szCs w:val="28"/>
        </w:rPr>
        <w:t>.</w:t>
      </w:r>
    </w:p>
    <w:p w:rsidR="0022116F" w:rsidRDefault="0022116F" w:rsidP="008A4115">
      <w:pPr>
        <w:ind w:firstLine="709"/>
        <w:rPr>
          <w:sz w:val="28"/>
          <w:szCs w:val="28"/>
          <w:lang w:val="ru-RU"/>
        </w:rPr>
      </w:pPr>
    </w:p>
    <w:p w:rsidR="008A4115" w:rsidRPr="008A4115" w:rsidRDefault="008A4115" w:rsidP="008A4115">
      <w:pPr>
        <w:ind w:firstLine="709"/>
        <w:rPr>
          <w:sz w:val="28"/>
          <w:szCs w:val="28"/>
          <w:lang w:val="ru-RU"/>
        </w:rPr>
      </w:pPr>
    </w:p>
    <w:p w:rsidR="000B7169" w:rsidRDefault="000B7169" w:rsidP="008A4115">
      <w:pPr>
        <w:pStyle w:val="a5"/>
        <w:spacing w:before="0" w:beforeAutospacing="0" w:after="0" w:afterAutospacing="0"/>
        <w:ind w:firstLine="709"/>
      </w:pPr>
    </w:p>
    <w:p w:rsidR="000B7169" w:rsidRPr="008A4115" w:rsidRDefault="0028317A" w:rsidP="008A4115">
      <w:pPr>
        <w:ind w:firstLine="709"/>
        <w:rPr>
          <w:b/>
          <w:lang w:val="ru-RU"/>
        </w:rPr>
      </w:pPr>
      <w:r w:rsidRPr="00DD678C">
        <w:rPr>
          <w:b/>
          <w:sz w:val="28"/>
          <w:szCs w:val="28"/>
        </w:rPr>
        <w:t>Міський</w:t>
      </w:r>
      <w:r w:rsidR="000B7169" w:rsidRPr="00DD678C">
        <w:rPr>
          <w:b/>
          <w:sz w:val="28"/>
          <w:szCs w:val="28"/>
        </w:rPr>
        <w:t xml:space="preserve"> голова</w:t>
      </w:r>
      <w:r w:rsidR="008A4115">
        <w:rPr>
          <w:b/>
          <w:sz w:val="28"/>
          <w:szCs w:val="28"/>
          <w:lang w:val="ru-RU"/>
        </w:rPr>
        <w:tab/>
      </w:r>
      <w:r w:rsidR="008A4115">
        <w:rPr>
          <w:b/>
          <w:sz w:val="28"/>
          <w:szCs w:val="28"/>
          <w:lang w:val="ru-RU"/>
        </w:rPr>
        <w:tab/>
      </w:r>
      <w:r w:rsidR="008A4115">
        <w:rPr>
          <w:b/>
          <w:sz w:val="28"/>
          <w:szCs w:val="28"/>
          <w:lang w:val="ru-RU"/>
        </w:rPr>
        <w:tab/>
      </w:r>
      <w:r w:rsidR="008A4115">
        <w:rPr>
          <w:b/>
          <w:sz w:val="28"/>
          <w:szCs w:val="28"/>
          <w:lang w:val="ru-RU"/>
        </w:rPr>
        <w:tab/>
      </w:r>
      <w:r w:rsidR="008A4115">
        <w:rPr>
          <w:b/>
          <w:sz w:val="28"/>
          <w:szCs w:val="28"/>
          <w:lang w:val="ru-RU"/>
        </w:rPr>
        <w:tab/>
      </w:r>
      <w:r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</w:t>
      </w:r>
      <w:r w:rsidR="008A4115">
        <w:rPr>
          <w:b/>
          <w:sz w:val="28"/>
          <w:szCs w:val="28"/>
          <w:lang w:val="ru-RU"/>
        </w:rPr>
        <w:t>ВОЛИНСЬКИЙ</w:t>
      </w:r>
    </w:p>
    <w:p w:rsidR="003754A9" w:rsidRPr="00DD678C" w:rsidRDefault="003754A9" w:rsidP="008A4115">
      <w:pPr>
        <w:ind w:firstLine="709"/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B7169"/>
    <w:rsid w:val="0000231E"/>
    <w:rsid w:val="0001034A"/>
    <w:rsid w:val="000105FC"/>
    <w:rsid w:val="000124C2"/>
    <w:rsid w:val="00025408"/>
    <w:rsid w:val="0003389B"/>
    <w:rsid w:val="000A53B2"/>
    <w:rsid w:val="000B7169"/>
    <w:rsid w:val="000D4D1D"/>
    <w:rsid w:val="000F0531"/>
    <w:rsid w:val="00122A5F"/>
    <w:rsid w:val="00146959"/>
    <w:rsid w:val="0015711C"/>
    <w:rsid w:val="001863FD"/>
    <w:rsid w:val="001E48CF"/>
    <w:rsid w:val="0022116F"/>
    <w:rsid w:val="002347A8"/>
    <w:rsid w:val="00243D86"/>
    <w:rsid w:val="00262923"/>
    <w:rsid w:val="00264628"/>
    <w:rsid w:val="0028317A"/>
    <w:rsid w:val="003754A9"/>
    <w:rsid w:val="00381A7F"/>
    <w:rsid w:val="00461323"/>
    <w:rsid w:val="004D7AB0"/>
    <w:rsid w:val="00500CA9"/>
    <w:rsid w:val="005609BC"/>
    <w:rsid w:val="00562FF6"/>
    <w:rsid w:val="00650413"/>
    <w:rsid w:val="0071659B"/>
    <w:rsid w:val="007345DA"/>
    <w:rsid w:val="00774046"/>
    <w:rsid w:val="0078281F"/>
    <w:rsid w:val="007A5558"/>
    <w:rsid w:val="008468FD"/>
    <w:rsid w:val="00890713"/>
    <w:rsid w:val="008941AE"/>
    <w:rsid w:val="008A4115"/>
    <w:rsid w:val="008C0145"/>
    <w:rsid w:val="008E6EB1"/>
    <w:rsid w:val="00935ED9"/>
    <w:rsid w:val="00953828"/>
    <w:rsid w:val="009754C4"/>
    <w:rsid w:val="009D4857"/>
    <w:rsid w:val="00A50225"/>
    <w:rsid w:val="00A60F12"/>
    <w:rsid w:val="00AA6613"/>
    <w:rsid w:val="00AC4BFE"/>
    <w:rsid w:val="00B47AA2"/>
    <w:rsid w:val="00B50FB1"/>
    <w:rsid w:val="00B94645"/>
    <w:rsid w:val="00BA2849"/>
    <w:rsid w:val="00BD7796"/>
    <w:rsid w:val="00BF745E"/>
    <w:rsid w:val="00C5436E"/>
    <w:rsid w:val="00C90629"/>
    <w:rsid w:val="00D9249D"/>
    <w:rsid w:val="00DD678C"/>
    <w:rsid w:val="00E0509C"/>
    <w:rsid w:val="00E177A3"/>
    <w:rsid w:val="00E23DAC"/>
    <w:rsid w:val="00E45976"/>
    <w:rsid w:val="00E57233"/>
    <w:rsid w:val="00E84181"/>
    <w:rsid w:val="00F31402"/>
    <w:rsid w:val="00F6407D"/>
    <w:rsid w:val="00FD00E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"/>
    <w:basedOn w:val="a"/>
    <w:rsid w:val="008A4115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2020-12-29T09:25:00Z</cp:lastPrinted>
  <dcterms:created xsi:type="dcterms:W3CDTF">2021-07-28T11:23:00Z</dcterms:created>
  <dcterms:modified xsi:type="dcterms:W3CDTF">2021-07-30T07:27:00Z</dcterms:modified>
</cp:coreProperties>
</file>